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1FEA" w:rsidRPr="003842CC" w:rsidRDefault="006A1FEA" w:rsidP="003842CC">
      <w:pPr>
        <w:jc w:val="center"/>
        <w:rPr>
          <w:u w:val="single"/>
        </w:rPr>
      </w:pPr>
      <w:r w:rsidRPr="003842CC">
        <w:rPr>
          <w:u w:val="single"/>
        </w:rPr>
        <w:t>Revision List for Mock</w:t>
      </w:r>
    </w:p>
    <w:p w:rsidR="003842CC" w:rsidRDefault="003842CC" w:rsidP="006A1FEA"/>
    <w:p w:rsidR="006A1FEA" w:rsidRDefault="006A1FEA" w:rsidP="006A1FEA">
      <w:r>
        <w:t>You will be sitting Paper 1, which covers everything on the 1</w:t>
      </w:r>
      <w:r w:rsidRPr="006A1FEA">
        <w:rPr>
          <w:vertAlign w:val="superscript"/>
        </w:rPr>
        <w:t>st</w:t>
      </w:r>
      <w:r>
        <w:t xml:space="preserve"> 4 units we have covered:</w:t>
      </w:r>
    </w:p>
    <w:p w:rsidR="006A1FEA" w:rsidRPr="006A1FEA" w:rsidRDefault="006A1FEA" w:rsidP="006A1FEA">
      <w:pPr>
        <w:pStyle w:val="ListParagraph"/>
        <w:numPr>
          <w:ilvl w:val="0"/>
          <w:numId w:val="1"/>
        </w:numPr>
      </w:pPr>
      <w:r w:rsidRPr="006A1FEA">
        <w:t xml:space="preserve">Unit 1 - Business in the Real World (On Paper 1 </w:t>
      </w:r>
      <w:r w:rsidRPr="006A1FEA">
        <w:rPr>
          <w:b/>
          <w:i/>
        </w:rPr>
        <w:t>AND</w:t>
      </w:r>
      <w:r w:rsidRPr="006A1FEA">
        <w:t xml:space="preserve"> Paper 2)</w:t>
      </w:r>
    </w:p>
    <w:p w:rsidR="006A1FEA" w:rsidRDefault="006A1FEA" w:rsidP="006A1FEA">
      <w:pPr>
        <w:pStyle w:val="ListParagraph"/>
        <w:numPr>
          <w:ilvl w:val="0"/>
          <w:numId w:val="1"/>
        </w:numPr>
      </w:pPr>
      <w:r w:rsidRPr="006A1FEA">
        <w:t xml:space="preserve">Unit 2 – Influences on Business (On Paper 1 </w:t>
      </w:r>
      <w:r w:rsidRPr="006A1FEA">
        <w:rPr>
          <w:b/>
          <w:i/>
        </w:rPr>
        <w:t>AND</w:t>
      </w:r>
      <w:r w:rsidRPr="006A1FEA">
        <w:t xml:space="preserve"> Paper 2)</w:t>
      </w:r>
    </w:p>
    <w:p w:rsidR="006A1FEA" w:rsidRDefault="006A1FEA" w:rsidP="006A1FEA">
      <w:pPr>
        <w:pStyle w:val="ListParagraph"/>
        <w:numPr>
          <w:ilvl w:val="0"/>
          <w:numId w:val="1"/>
        </w:numPr>
      </w:pPr>
      <w:r>
        <w:t xml:space="preserve">Unit 3 – </w:t>
      </w:r>
      <w:r w:rsidR="00DB1C62">
        <w:t xml:space="preserve">Business </w:t>
      </w:r>
      <w:r>
        <w:t xml:space="preserve">Operations (On Paper 1 </w:t>
      </w:r>
      <w:r w:rsidRPr="008A484D">
        <w:rPr>
          <w:b/>
          <w:i/>
        </w:rPr>
        <w:t>ONLY</w:t>
      </w:r>
      <w:r>
        <w:t>)</w:t>
      </w:r>
    </w:p>
    <w:p w:rsidR="006A1FEA" w:rsidRDefault="006A1FEA" w:rsidP="006A1FEA">
      <w:pPr>
        <w:pStyle w:val="ListParagraph"/>
        <w:numPr>
          <w:ilvl w:val="0"/>
          <w:numId w:val="1"/>
        </w:numPr>
      </w:pPr>
      <w:r>
        <w:t xml:space="preserve">Unit 4 – Human Resources (HR) (On Paper 1 </w:t>
      </w:r>
      <w:r w:rsidRPr="006A1FEA">
        <w:rPr>
          <w:b/>
          <w:i/>
        </w:rPr>
        <w:t>ONLY</w:t>
      </w:r>
      <w:r>
        <w:t>)</w:t>
      </w:r>
    </w:p>
    <w:p w:rsidR="006A1FEA" w:rsidRPr="008A484D" w:rsidRDefault="006A1FEA" w:rsidP="006A1FEA">
      <w:pPr>
        <w:rPr>
          <w:u w:val="single"/>
        </w:rPr>
      </w:pPr>
    </w:p>
    <w:p w:rsidR="006A1FEA" w:rsidRPr="008A484D" w:rsidRDefault="006A1FEA" w:rsidP="006A1FEA">
      <w:pPr>
        <w:rPr>
          <w:u w:val="single"/>
        </w:rPr>
      </w:pPr>
      <w:r w:rsidRPr="008A484D">
        <w:rPr>
          <w:u w:val="single"/>
        </w:rPr>
        <w:t>Unit 1</w:t>
      </w:r>
      <w:r w:rsidR="008A484D" w:rsidRPr="008A484D">
        <w:rPr>
          <w:u w:val="single"/>
        </w:rPr>
        <w:t xml:space="preserve"> - Business in the Real World</w:t>
      </w:r>
    </w:p>
    <w:p w:rsidR="006A1FEA" w:rsidRPr="006A1FEA" w:rsidRDefault="006A1FEA" w:rsidP="006A1FEA">
      <w:pPr>
        <w:pStyle w:val="ListParagraph"/>
        <w:numPr>
          <w:ilvl w:val="0"/>
          <w:numId w:val="2"/>
        </w:numPr>
      </w:pPr>
      <w:r w:rsidRPr="00B50505">
        <w:rPr>
          <w:rFonts w:cs="Tahoma"/>
        </w:rPr>
        <w:t>Purpose of business &amp;reasons for starting a business</w:t>
      </w:r>
      <w:r>
        <w:rPr>
          <w:rFonts w:cs="Tahoma"/>
        </w:rPr>
        <w:t xml:space="preserve"> - </w:t>
      </w:r>
      <w:r w:rsidRPr="00B50505">
        <w:rPr>
          <w:rFonts w:cs="Tahoma"/>
        </w:rPr>
        <w:t>What a business is and the reasons for starting a business including to earn more money or having the required skills and knowledge</w:t>
      </w:r>
      <w:r w:rsidR="00DC16B9">
        <w:rPr>
          <w:rFonts w:cs="Tahoma"/>
        </w:rPr>
        <w:t>.</w:t>
      </w:r>
    </w:p>
    <w:p w:rsidR="006A1FEA" w:rsidRDefault="006A1FEA" w:rsidP="006A1FEA">
      <w:pPr>
        <w:pStyle w:val="ListParagraph"/>
        <w:numPr>
          <w:ilvl w:val="0"/>
          <w:numId w:val="2"/>
        </w:numPr>
        <w:rPr>
          <w:rFonts w:cs="Tahoma"/>
        </w:rPr>
      </w:pPr>
      <w:r w:rsidRPr="00B50505">
        <w:rPr>
          <w:rFonts w:cs="Tahoma"/>
        </w:rPr>
        <w:t>Basic functions and types of business</w:t>
      </w:r>
      <w:r>
        <w:rPr>
          <w:rFonts w:cs="Tahoma"/>
        </w:rPr>
        <w:t xml:space="preserve"> - </w:t>
      </w:r>
      <w:r w:rsidRPr="006A1FEA">
        <w:rPr>
          <w:rFonts w:cs="Tahoma"/>
        </w:rPr>
        <w:t>The difference between goods, services, needs and wants.</w:t>
      </w:r>
      <w:r>
        <w:rPr>
          <w:rFonts w:cs="Tahoma"/>
        </w:rPr>
        <w:t xml:space="preserve"> </w:t>
      </w:r>
      <w:r w:rsidRPr="006A1FEA">
        <w:rPr>
          <w:rFonts w:cs="Tahoma"/>
        </w:rPr>
        <w:t>The meaning of the factors of production.</w:t>
      </w:r>
      <w:r>
        <w:rPr>
          <w:rFonts w:cs="Tahoma"/>
        </w:rPr>
        <w:t xml:space="preserve"> </w:t>
      </w:r>
      <w:r w:rsidRPr="006A1FEA">
        <w:rPr>
          <w:rFonts w:cs="Tahoma"/>
        </w:rPr>
        <w:t>What is meant by opportunity cost.</w:t>
      </w:r>
      <w:r>
        <w:rPr>
          <w:rFonts w:cs="Tahoma"/>
        </w:rPr>
        <w:t xml:space="preserve"> </w:t>
      </w:r>
      <w:r w:rsidRPr="006A1FEA">
        <w:rPr>
          <w:rFonts w:cs="Tahoma"/>
        </w:rPr>
        <w:t>What are the three sectors that businesses operate in (primary, secondary and tertiary) and give examples of types of businesses that operate in each sector</w:t>
      </w:r>
      <w:r w:rsidR="00DC16B9">
        <w:rPr>
          <w:rFonts w:cs="Tahoma"/>
        </w:rPr>
        <w:t>.</w:t>
      </w:r>
    </w:p>
    <w:p w:rsidR="006A1FEA" w:rsidRDefault="006A1FEA" w:rsidP="006A1FEA">
      <w:pPr>
        <w:pStyle w:val="ListParagraph"/>
        <w:numPr>
          <w:ilvl w:val="0"/>
          <w:numId w:val="2"/>
        </w:numPr>
        <w:rPr>
          <w:rFonts w:cs="Tahoma"/>
        </w:rPr>
      </w:pPr>
      <w:r w:rsidRPr="00B50505">
        <w:rPr>
          <w:rFonts w:cs="Tahoma"/>
        </w:rPr>
        <w:t>Business enterprise and entrepreneurship</w:t>
      </w:r>
      <w:r>
        <w:rPr>
          <w:rFonts w:cs="Tahoma"/>
        </w:rPr>
        <w:t xml:space="preserve"> - </w:t>
      </w:r>
      <w:r w:rsidRPr="006A1FEA">
        <w:rPr>
          <w:rFonts w:cs="Tahoma"/>
        </w:rPr>
        <w:t>To understand the term enterprise and what is meant by an entrepreneur.</w:t>
      </w:r>
      <w:r>
        <w:rPr>
          <w:rFonts w:cs="Tahoma"/>
        </w:rPr>
        <w:t xml:space="preserve"> </w:t>
      </w:r>
      <w:r w:rsidRPr="006A1FEA">
        <w:rPr>
          <w:rFonts w:cs="Tahoma"/>
        </w:rPr>
        <w:t>To know the characteristics of an entrepreneur and the objectives of an entrepreneur</w:t>
      </w:r>
      <w:r w:rsidR="00DC16B9">
        <w:rPr>
          <w:rFonts w:cs="Tahoma"/>
        </w:rPr>
        <w:t>.</w:t>
      </w:r>
    </w:p>
    <w:p w:rsidR="006A1FEA" w:rsidRPr="006A1FEA" w:rsidRDefault="006A1FEA" w:rsidP="006A1FEA">
      <w:pPr>
        <w:pStyle w:val="ListParagraph"/>
        <w:numPr>
          <w:ilvl w:val="0"/>
          <w:numId w:val="2"/>
        </w:numPr>
        <w:rPr>
          <w:rFonts w:cs="Tahoma"/>
        </w:rPr>
      </w:pPr>
      <w:r w:rsidRPr="00B50505">
        <w:rPr>
          <w:rFonts w:cs="Arial"/>
        </w:rPr>
        <w:t>Dynamic nature of business</w:t>
      </w:r>
      <w:r>
        <w:rPr>
          <w:rFonts w:cs="Arial"/>
        </w:rPr>
        <w:t xml:space="preserve"> - </w:t>
      </w:r>
      <w:r>
        <w:t>To understand that businesses face a constantly changing business environment</w:t>
      </w:r>
      <w:r w:rsidR="00DC16B9">
        <w:t>.</w:t>
      </w:r>
    </w:p>
    <w:p w:rsidR="006A1FEA" w:rsidRDefault="006A1FEA" w:rsidP="006A1FEA">
      <w:pPr>
        <w:pStyle w:val="ListParagraph"/>
        <w:numPr>
          <w:ilvl w:val="0"/>
          <w:numId w:val="2"/>
        </w:numPr>
        <w:rPr>
          <w:rFonts w:cs="Tahoma"/>
        </w:rPr>
      </w:pPr>
      <w:r w:rsidRPr="00B50505">
        <w:rPr>
          <w:rFonts w:cs="Tahoma"/>
        </w:rPr>
        <w:t>Sole traders and Partnerships</w:t>
      </w:r>
      <w:r>
        <w:rPr>
          <w:rFonts w:cs="Tahoma"/>
        </w:rPr>
        <w:t xml:space="preserve"> - </w:t>
      </w:r>
      <w:r w:rsidRPr="006A1FEA">
        <w:rPr>
          <w:rFonts w:cs="Tahoma"/>
        </w:rPr>
        <w:t>What a sole trader is and the advantages and disadvantages What a partnership is and the advantages and disadvantages</w:t>
      </w:r>
      <w:r w:rsidR="00DC16B9">
        <w:rPr>
          <w:rFonts w:cs="Tahoma"/>
        </w:rPr>
        <w:t>.</w:t>
      </w:r>
    </w:p>
    <w:p w:rsidR="00DC16B9" w:rsidRDefault="00DC16B9" w:rsidP="00DC16B9">
      <w:pPr>
        <w:pStyle w:val="ListParagraph"/>
        <w:numPr>
          <w:ilvl w:val="0"/>
          <w:numId w:val="2"/>
        </w:numPr>
        <w:rPr>
          <w:rFonts w:cs="Tahoma"/>
        </w:rPr>
      </w:pPr>
      <w:r w:rsidRPr="00B50505">
        <w:rPr>
          <w:rFonts w:cs="Tahoma"/>
        </w:rPr>
        <w:t>Private and Public Limited Companies</w:t>
      </w:r>
      <w:r>
        <w:rPr>
          <w:rFonts w:cs="Tahoma"/>
        </w:rPr>
        <w:t xml:space="preserve"> - </w:t>
      </w:r>
      <w:r w:rsidRPr="00DC16B9">
        <w:rPr>
          <w:rFonts w:cs="Tahoma"/>
        </w:rPr>
        <w:t>What a private limited company is and the advantages and disadvantages</w:t>
      </w:r>
      <w:r>
        <w:rPr>
          <w:rFonts w:cs="Tahoma"/>
        </w:rPr>
        <w:t xml:space="preserve">. </w:t>
      </w:r>
      <w:r w:rsidRPr="00DC16B9">
        <w:rPr>
          <w:rFonts w:cs="Tahoma"/>
        </w:rPr>
        <w:t>What a public limited company is and the advantages and disadvantages</w:t>
      </w:r>
      <w:r>
        <w:rPr>
          <w:rFonts w:cs="Tahoma"/>
        </w:rPr>
        <w:t xml:space="preserve">. </w:t>
      </w:r>
      <w:r w:rsidRPr="00DC16B9">
        <w:rPr>
          <w:rFonts w:cs="Tahoma"/>
        </w:rPr>
        <w:t>To understand what limited liability means</w:t>
      </w:r>
      <w:r>
        <w:rPr>
          <w:rFonts w:cs="Tahoma"/>
        </w:rPr>
        <w:t>.</w:t>
      </w:r>
    </w:p>
    <w:p w:rsidR="00DC16B9" w:rsidRDefault="00DC16B9" w:rsidP="00DC16B9">
      <w:pPr>
        <w:pStyle w:val="ListParagraph"/>
        <w:numPr>
          <w:ilvl w:val="0"/>
          <w:numId w:val="2"/>
        </w:numPr>
        <w:rPr>
          <w:rFonts w:cs="Tahoma"/>
        </w:rPr>
      </w:pPr>
      <w:r>
        <w:rPr>
          <w:rFonts w:cs="Tahoma"/>
        </w:rPr>
        <w:t>Not for profit organisations – What a not for profit business is.</w:t>
      </w:r>
    </w:p>
    <w:p w:rsidR="00DC16B9" w:rsidRPr="00DC16B9" w:rsidRDefault="00DC16B9" w:rsidP="00DC16B9">
      <w:pPr>
        <w:pStyle w:val="ListParagraph"/>
        <w:numPr>
          <w:ilvl w:val="0"/>
          <w:numId w:val="2"/>
        </w:numPr>
        <w:rPr>
          <w:rFonts w:cs="Tahoma"/>
        </w:rPr>
      </w:pPr>
      <w:r>
        <w:rPr>
          <w:rFonts w:cs="Tahoma"/>
        </w:rPr>
        <w:t xml:space="preserve">Aims and Objectives - </w:t>
      </w:r>
      <w:r w:rsidRPr="00DC16B9">
        <w:rPr>
          <w:rFonts w:cs="Tahoma"/>
        </w:rPr>
        <w:t>What aims and objectives business might have and their purpose</w:t>
      </w:r>
      <w:r>
        <w:rPr>
          <w:rFonts w:cs="Tahoma"/>
        </w:rPr>
        <w:t xml:space="preserve">. </w:t>
      </w:r>
      <w:r w:rsidRPr="00DC16B9">
        <w:rPr>
          <w:rFonts w:cs="Tahoma"/>
        </w:rPr>
        <w:t>How aims and objectives may change for a business over time</w:t>
      </w:r>
      <w:r>
        <w:rPr>
          <w:rFonts w:cs="Tahoma"/>
        </w:rPr>
        <w:t xml:space="preserve">. </w:t>
      </w:r>
      <w:r w:rsidRPr="00DC16B9">
        <w:rPr>
          <w:rFonts w:cs="Tahoma"/>
        </w:rPr>
        <w:t>How objectives can be used to judge success</w:t>
      </w:r>
      <w:r>
        <w:rPr>
          <w:rFonts w:cs="Tahoma"/>
        </w:rPr>
        <w:t>.</w:t>
      </w:r>
    </w:p>
    <w:p w:rsidR="006A1FEA" w:rsidRDefault="006A1FEA" w:rsidP="006A1FEA">
      <w:pPr>
        <w:pStyle w:val="ListParagraph"/>
        <w:numPr>
          <w:ilvl w:val="0"/>
          <w:numId w:val="2"/>
        </w:numPr>
        <w:rPr>
          <w:rFonts w:cs="Tahoma"/>
        </w:rPr>
      </w:pPr>
      <w:r>
        <w:rPr>
          <w:rFonts w:cs="Tahoma"/>
        </w:rPr>
        <w:t xml:space="preserve">Location - </w:t>
      </w:r>
      <w:r w:rsidRPr="006A1FEA">
        <w:rPr>
          <w:rFonts w:cs="Tahoma"/>
        </w:rPr>
        <w:t>To understand the factors that affect a business’s choice of location</w:t>
      </w:r>
      <w:r>
        <w:rPr>
          <w:rFonts w:cs="Tahoma"/>
        </w:rPr>
        <w:t xml:space="preserve">. </w:t>
      </w:r>
      <w:r w:rsidRPr="006A1FEA">
        <w:rPr>
          <w:rFonts w:cs="Tahoma"/>
        </w:rPr>
        <w:t>The reasons why businesses might locate abroad and the issues that could arise</w:t>
      </w:r>
      <w:r w:rsidR="00DC16B9">
        <w:rPr>
          <w:rFonts w:cs="Tahoma"/>
        </w:rPr>
        <w:t>.</w:t>
      </w:r>
    </w:p>
    <w:p w:rsidR="00B61DBE" w:rsidRDefault="00B61DBE" w:rsidP="00B61DBE">
      <w:pPr>
        <w:pStyle w:val="ListParagraph"/>
        <w:numPr>
          <w:ilvl w:val="0"/>
          <w:numId w:val="2"/>
        </w:numPr>
        <w:rPr>
          <w:rFonts w:cs="Tahoma"/>
        </w:rPr>
      </w:pPr>
      <w:r>
        <w:rPr>
          <w:rFonts w:cs="Tahoma"/>
        </w:rPr>
        <w:t xml:space="preserve">Stakeholders - </w:t>
      </w:r>
      <w:r w:rsidRPr="00B61DBE">
        <w:rPr>
          <w:rFonts w:cs="Tahoma"/>
        </w:rPr>
        <w:t>To understand what is meant by a stakeholder and who the main stakeholders of a business are and their objectives</w:t>
      </w:r>
      <w:r>
        <w:rPr>
          <w:rFonts w:cs="Tahoma"/>
        </w:rPr>
        <w:t xml:space="preserve">.  </w:t>
      </w:r>
      <w:r w:rsidRPr="00B61DBE">
        <w:rPr>
          <w:rFonts w:cs="Tahoma"/>
        </w:rPr>
        <w:t>To understand the impact that business activity and decisions have on stakeholders.</w:t>
      </w:r>
      <w:r>
        <w:rPr>
          <w:rFonts w:cs="Tahoma"/>
        </w:rPr>
        <w:t xml:space="preserve"> </w:t>
      </w:r>
      <w:r w:rsidRPr="00B61DBE">
        <w:rPr>
          <w:rFonts w:cs="Tahoma"/>
        </w:rPr>
        <w:t>To understand the impact and influence stakeholders have on businesses and their objectives.</w:t>
      </w:r>
      <w:r>
        <w:rPr>
          <w:rFonts w:cs="Tahoma"/>
        </w:rPr>
        <w:t xml:space="preserve"> </w:t>
      </w:r>
      <w:r w:rsidRPr="00B61DBE">
        <w:rPr>
          <w:rFonts w:cs="Tahoma"/>
        </w:rPr>
        <w:t>To understand how businesses may face conflict between stakeholders.</w:t>
      </w:r>
    </w:p>
    <w:p w:rsidR="006E0C2D" w:rsidRDefault="006E0C2D" w:rsidP="006E0C2D">
      <w:pPr>
        <w:pStyle w:val="ListParagraph"/>
        <w:numPr>
          <w:ilvl w:val="0"/>
          <w:numId w:val="2"/>
        </w:numPr>
        <w:rPr>
          <w:rFonts w:cs="Tahoma"/>
        </w:rPr>
      </w:pPr>
      <w:r>
        <w:rPr>
          <w:rFonts w:cs="Tahoma"/>
        </w:rPr>
        <w:t xml:space="preserve">Business Plans - </w:t>
      </w:r>
      <w:r w:rsidRPr="006E0C2D">
        <w:rPr>
          <w:rFonts w:cs="Tahoma"/>
        </w:rPr>
        <w:t>To understand the reasons why businesses create plans and the main sections of a business plan</w:t>
      </w:r>
      <w:r>
        <w:rPr>
          <w:rFonts w:cs="Tahoma"/>
        </w:rPr>
        <w:t xml:space="preserve">. </w:t>
      </w:r>
      <w:r w:rsidRPr="006E0C2D">
        <w:rPr>
          <w:rFonts w:cs="Tahoma"/>
        </w:rPr>
        <w:t>To analyse the benefits and drawbacks of business planning</w:t>
      </w:r>
      <w:r w:rsidR="008A484D">
        <w:rPr>
          <w:rFonts w:cs="Tahoma"/>
        </w:rPr>
        <w:t>.</w:t>
      </w:r>
    </w:p>
    <w:p w:rsidR="008A484D" w:rsidRDefault="008A484D" w:rsidP="008A484D">
      <w:pPr>
        <w:pStyle w:val="ListParagraph"/>
        <w:numPr>
          <w:ilvl w:val="0"/>
          <w:numId w:val="2"/>
        </w:numPr>
        <w:rPr>
          <w:rFonts w:cs="Tahoma"/>
        </w:rPr>
      </w:pPr>
      <w:r>
        <w:rPr>
          <w:rFonts w:cs="Tahoma"/>
        </w:rPr>
        <w:t xml:space="preserve">Basic financial terms and calculations - </w:t>
      </w:r>
      <w:r w:rsidRPr="008A484D">
        <w:rPr>
          <w:rFonts w:cs="Tahoma"/>
        </w:rPr>
        <w:t>To understand the difference between variable costs, fixed costs and total costs</w:t>
      </w:r>
      <w:r>
        <w:rPr>
          <w:rFonts w:cs="Tahoma"/>
        </w:rPr>
        <w:t xml:space="preserve">. </w:t>
      </w:r>
      <w:r w:rsidRPr="008A484D">
        <w:rPr>
          <w:rFonts w:cs="Tahoma"/>
        </w:rPr>
        <w:t>To understand the concept of revenue, costs, profit and loss</w:t>
      </w:r>
      <w:r>
        <w:rPr>
          <w:rFonts w:cs="Tahoma"/>
        </w:rPr>
        <w:t xml:space="preserve">. </w:t>
      </w:r>
      <w:r w:rsidRPr="008A484D">
        <w:rPr>
          <w:rFonts w:cs="Tahoma"/>
        </w:rPr>
        <w:t>To calculate revenue, costs, profit and loss.</w:t>
      </w:r>
    </w:p>
    <w:p w:rsidR="008A484D" w:rsidRDefault="008A484D" w:rsidP="008A484D">
      <w:pPr>
        <w:pStyle w:val="ListParagraph"/>
        <w:numPr>
          <w:ilvl w:val="0"/>
          <w:numId w:val="2"/>
        </w:numPr>
        <w:rPr>
          <w:rFonts w:cs="Tahoma"/>
        </w:rPr>
      </w:pPr>
      <w:r>
        <w:rPr>
          <w:rFonts w:cs="Tahoma"/>
        </w:rPr>
        <w:t xml:space="preserve">Methods of expansion - </w:t>
      </w:r>
      <w:r w:rsidRPr="008A484D">
        <w:rPr>
          <w:rFonts w:cs="Tahoma"/>
        </w:rPr>
        <w:t>To understand organic growth (including franchising, opening new stores, e-commerce and outsourcing) and the advantages and disadvantages of organic growth</w:t>
      </w:r>
      <w:r>
        <w:rPr>
          <w:rFonts w:cs="Tahoma"/>
        </w:rPr>
        <w:t xml:space="preserve">. </w:t>
      </w:r>
      <w:r w:rsidRPr="008A484D">
        <w:rPr>
          <w:rFonts w:cs="Tahoma"/>
        </w:rPr>
        <w:t>To understand inorganic growth and the advantages and disadvantages</w:t>
      </w:r>
      <w:r>
        <w:rPr>
          <w:rFonts w:cs="Tahoma"/>
        </w:rPr>
        <w:t>.</w:t>
      </w:r>
    </w:p>
    <w:p w:rsidR="008A484D" w:rsidRDefault="008A484D" w:rsidP="008A484D">
      <w:pPr>
        <w:pStyle w:val="ListParagraph"/>
        <w:numPr>
          <w:ilvl w:val="0"/>
          <w:numId w:val="2"/>
        </w:numPr>
        <w:rPr>
          <w:rFonts w:cs="Tahoma"/>
        </w:rPr>
      </w:pPr>
      <w:r>
        <w:rPr>
          <w:rFonts w:cs="Tahoma"/>
        </w:rPr>
        <w:t xml:space="preserve">Economies of scale - </w:t>
      </w:r>
      <w:r w:rsidRPr="008A484D">
        <w:rPr>
          <w:rFonts w:cs="Tahoma"/>
        </w:rPr>
        <w:t>To understand the what economies of scale means (average costs fall as a business grows) and the different types of economies of scale</w:t>
      </w:r>
      <w:r>
        <w:rPr>
          <w:rFonts w:cs="Tahoma"/>
        </w:rPr>
        <w:t>.</w:t>
      </w:r>
    </w:p>
    <w:p w:rsidR="008A484D" w:rsidRPr="008A484D" w:rsidRDefault="008A484D" w:rsidP="008A484D">
      <w:pPr>
        <w:pStyle w:val="ListParagraph"/>
        <w:numPr>
          <w:ilvl w:val="0"/>
          <w:numId w:val="2"/>
        </w:numPr>
        <w:rPr>
          <w:rFonts w:cs="Tahoma"/>
        </w:rPr>
      </w:pPr>
      <w:r>
        <w:rPr>
          <w:rFonts w:cs="Tahoma"/>
        </w:rPr>
        <w:t xml:space="preserve">Diseconomies of scale - </w:t>
      </w:r>
      <w:r w:rsidRPr="008A484D">
        <w:rPr>
          <w:rFonts w:cs="Tahoma"/>
        </w:rPr>
        <w:t>To understand that, with growth, businesses increase the risk of diseconomies of scale (average cost rise)</w:t>
      </w:r>
      <w:r>
        <w:rPr>
          <w:rFonts w:cs="Tahoma"/>
        </w:rPr>
        <w:t xml:space="preserve">. </w:t>
      </w:r>
      <w:r w:rsidRPr="008A484D">
        <w:rPr>
          <w:rFonts w:cs="Tahoma"/>
        </w:rPr>
        <w:t>To calculate and interpret average unit costs</w:t>
      </w:r>
    </w:p>
    <w:p w:rsidR="006A1FEA" w:rsidRDefault="006A1FEA" w:rsidP="006A1FEA"/>
    <w:p w:rsidR="006A1FEA" w:rsidRPr="006A1FEA" w:rsidRDefault="006A1FEA" w:rsidP="006A1FEA">
      <w:pPr>
        <w:rPr>
          <w:u w:val="single"/>
        </w:rPr>
      </w:pPr>
    </w:p>
    <w:p w:rsidR="006A1FEA" w:rsidRDefault="006A1FEA">
      <w:pPr>
        <w:rPr>
          <w:u w:val="single"/>
        </w:rPr>
      </w:pPr>
    </w:p>
    <w:p w:rsidR="006A1FEA" w:rsidRDefault="006A1FEA">
      <w:pPr>
        <w:rPr>
          <w:u w:val="single"/>
        </w:rPr>
      </w:pPr>
    </w:p>
    <w:p w:rsidR="006A1FEA" w:rsidRDefault="008A484D">
      <w:pPr>
        <w:rPr>
          <w:u w:val="single"/>
        </w:rPr>
      </w:pPr>
      <w:r w:rsidRPr="008A484D">
        <w:rPr>
          <w:u w:val="single"/>
        </w:rPr>
        <w:t>Unit 2 – Influences on Business</w:t>
      </w:r>
    </w:p>
    <w:p w:rsidR="008A484D" w:rsidRDefault="008A484D" w:rsidP="008A484D">
      <w:pPr>
        <w:pStyle w:val="ListParagraph"/>
        <w:numPr>
          <w:ilvl w:val="0"/>
          <w:numId w:val="4"/>
        </w:numPr>
        <w:rPr>
          <w:rFonts w:cs="Tahoma"/>
        </w:rPr>
      </w:pPr>
      <w:r w:rsidRPr="008A484D">
        <w:t>Technology</w:t>
      </w:r>
      <w:r>
        <w:t xml:space="preserve"> - </w:t>
      </w:r>
      <w:r w:rsidRPr="008A484D">
        <w:rPr>
          <w:rFonts w:cs="Tahoma"/>
        </w:rPr>
        <w:t>the impact of the changing use of ICT and how it influences business activity including: E-commerce to access wider markets &amp; digital communication to change the way businesses communicate with stakeholder</w:t>
      </w:r>
      <w:r>
        <w:rPr>
          <w:rFonts w:cs="Tahoma"/>
        </w:rPr>
        <w:t>.</w:t>
      </w:r>
    </w:p>
    <w:p w:rsidR="008A484D" w:rsidRDefault="008A484D" w:rsidP="008A484D">
      <w:pPr>
        <w:pStyle w:val="ListParagraph"/>
        <w:numPr>
          <w:ilvl w:val="0"/>
          <w:numId w:val="4"/>
        </w:numPr>
        <w:rPr>
          <w:rFonts w:cs="Tahoma"/>
        </w:rPr>
      </w:pPr>
      <w:r>
        <w:rPr>
          <w:rFonts w:cs="Tahoma"/>
        </w:rPr>
        <w:t xml:space="preserve">Ethical Considerations - </w:t>
      </w:r>
      <w:r w:rsidRPr="008A484D">
        <w:rPr>
          <w:rFonts w:cs="Tahoma"/>
        </w:rPr>
        <w:t>to understand what is meant by the terms ethics and analyse where there may be a possible trade-off between ethics and profit.</w:t>
      </w:r>
      <w:r>
        <w:rPr>
          <w:rFonts w:cs="Tahoma"/>
        </w:rPr>
        <w:t xml:space="preserve">  You </w:t>
      </w:r>
      <w:r w:rsidRPr="008A484D">
        <w:rPr>
          <w:rFonts w:cs="Tahoma"/>
        </w:rPr>
        <w:t>are expected to know relevant examples of ways in which a business can behave ethically and the</w:t>
      </w:r>
      <w:r>
        <w:rPr>
          <w:rFonts w:cs="Tahoma"/>
        </w:rPr>
        <w:t xml:space="preserve"> </w:t>
      </w:r>
      <w:r w:rsidRPr="008A484D">
        <w:rPr>
          <w:rFonts w:cs="Tahoma"/>
        </w:rPr>
        <w:t>benefits and drawbacks of ethical behaviour</w:t>
      </w:r>
      <w:r>
        <w:rPr>
          <w:rFonts w:cs="Tahoma"/>
        </w:rPr>
        <w:t>.</w:t>
      </w:r>
    </w:p>
    <w:p w:rsidR="008A484D" w:rsidRDefault="008A484D" w:rsidP="008A484D">
      <w:pPr>
        <w:pStyle w:val="ListParagraph"/>
        <w:numPr>
          <w:ilvl w:val="0"/>
          <w:numId w:val="4"/>
        </w:numPr>
        <w:rPr>
          <w:rFonts w:cs="Tahoma"/>
        </w:rPr>
      </w:pPr>
      <w:r w:rsidRPr="008A484D">
        <w:rPr>
          <w:rFonts w:cs="Tahoma"/>
        </w:rPr>
        <w:t>Environmental Considerations</w:t>
      </w:r>
      <w:r>
        <w:rPr>
          <w:rFonts w:cs="Tahoma"/>
        </w:rPr>
        <w:t xml:space="preserve"> – including </w:t>
      </w:r>
      <w:r w:rsidRPr="008A484D">
        <w:rPr>
          <w:rFonts w:cs="Tahoma"/>
        </w:rPr>
        <w:t>impact on traffic congestion</w:t>
      </w:r>
      <w:r>
        <w:rPr>
          <w:rFonts w:cs="Tahoma"/>
        </w:rPr>
        <w:t xml:space="preserve">, </w:t>
      </w:r>
      <w:r w:rsidRPr="008A484D">
        <w:rPr>
          <w:rFonts w:cs="Tahoma"/>
        </w:rPr>
        <w:t>recycling</w:t>
      </w:r>
      <w:r>
        <w:rPr>
          <w:rFonts w:cs="Tahoma"/>
        </w:rPr>
        <w:t xml:space="preserve">, </w:t>
      </w:r>
      <w:r w:rsidRPr="008A484D">
        <w:rPr>
          <w:rFonts w:cs="Tahoma"/>
        </w:rPr>
        <w:t>disposing of waste</w:t>
      </w:r>
      <w:r>
        <w:rPr>
          <w:rFonts w:cs="Tahoma"/>
        </w:rPr>
        <w:t xml:space="preserve"> and </w:t>
      </w:r>
      <w:r w:rsidRPr="008A484D">
        <w:rPr>
          <w:rFonts w:cs="Tahoma"/>
        </w:rPr>
        <w:t>noise and air pollution</w:t>
      </w:r>
      <w:r>
        <w:rPr>
          <w:rFonts w:cs="Tahoma"/>
        </w:rPr>
        <w:t>.  To understand</w:t>
      </w:r>
      <w:r w:rsidRPr="003A6B85">
        <w:rPr>
          <w:rFonts w:cs="Tahoma"/>
        </w:rPr>
        <w:t xml:space="preserve"> how business</w:t>
      </w:r>
      <w:r>
        <w:rPr>
          <w:rFonts w:cs="Tahoma"/>
        </w:rPr>
        <w:t>es</w:t>
      </w:r>
      <w:r w:rsidRPr="003A6B85">
        <w:rPr>
          <w:rFonts w:cs="Tahoma"/>
        </w:rPr>
        <w:t xml:space="preserve"> and consumers accept</w:t>
      </w:r>
      <w:r>
        <w:rPr>
          <w:rFonts w:cs="Tahoma"/>
        </w:rPr>
        <w:t xml:space="preserve"> </w:t>
      </w:r>
      <w:r w:rsidRPr="003A6B85">
        <w:rPr>
          <w:rFonts w:cs="Tahoma"/>
        </w:rPr>
        <w:t>greater environmental r</w:t>
      </w:r>
      <w:r>
        <w:rPr>
          <w:rFonts w:cs="Tahoma"/>
        </w:rPr>
        <w:t xml:space="preserve">esponsibility in their decision </w:t>
      </w:r>
      <w:r w:rsidRPr="003A6B85">
        <w:rPr>
          <w:rFonts w:cs="Tahoma"/>
        </w:rPr>
        <w:t>making and the c</w:t>
      </w:r>
      <w:r>
        <w:rPr>
          <w:rFonts w:cs="Tahoma"/>
        </w:rPr>
        <w:t xml:space="preserve">osts and benefits of businesses </w:t>
      </w:r>
      <w:r w:rsidRPr="003A6B85">
        <w:rPr>
          <w:rFonts w:cs="Tahoma"/>
        </w:rPr>
        <w:t>behaving this way.</w:t>
      </w:r>
    </w:p>
    <w:p w:rsidR="008A484D" w:rsidRDefault="008A484D" w:rsidP="008A484D">
      <w:pPr>
        <w:pStyle w:val="ListParagraph"/>
        <w:numPr>
          <w:ilvl w:val="0"/>
          <w:numId w:val="4"/>
        </w:numPr>
        <w:rPr>
          <w:rFonts w:cs="Tahoma"/>
        </w:rPr>
      </w:pPr>
      <w:r w:rsidRPr="008A484D">
        <w:rPr>
          <w:rFonts w:cs="Tahoma"/>
        </w:rPr>
        <w:t>Sustainability</w:t>
      </w:r>
      <w:r>
        <w:rPr>
          <w:rFonts w:cs="Tahoma"/>
        </w:rPr>
        <w:t xml:space="preserve"> – including </w:t>
      </w:r>
      <w:r w:rsidRPr="008A484D">
        <w:rPr>
          <w:rFonts w:cs="Tahoma"/>
        </w:rPr>
        <w:t>global warming</w:t>
      </w:r>
      <w:r>
        <w:rPr>
          <w:rFonts w:cs="Tahoma"/>
        </w:rPr>
        <w:t xml:space="preserve">, </w:t>
      </w:r>
      <w:r w:rsidRPr="008A484D">
        <w:rPr>
          <w:rFonts w:cs="Tahoma"/>
        </w:rPr>
        <w:t>using scarce</w:t>
      </w:r>
      <w:r>
        <w:rPr>
          <w:rFonts w:cs="Tahoma"/>
        </w:rPr>
        <w:t xml:space="preserve"> </w:t>
      </w:r>
      <w:r w:rsidRPr="008A484D">
        <w:rPr>
          <w:rFonts w:cs="Tahoma"/>
        </w:rPr>
        <w:t>resources.</w:t>
      </w:r>
      <w:r>
        <w:rPr>
          <w:rFonts w:cs="Tahoma"/>
        </w:rPr>
        <w:t xml:space="preserve">  T</w:t>
      </w:r>
      <w:r w:rsidRPr="008A484D">
        <w:rPr>
          <w:rFonts w:cs="Tahoma"/>
        </w:rPr>
        <w:t>o identify and analyse where there may be a possible trade-off between sustainability</w:t>
      </w:r>
      <w:r>
        <w:rPr>
          <w:rFonts w:cs="Tahoma"/>
        </w:rPr>
        <w:t xml:space="preserve"> </w:t>
      </w:r>
      <w:r w:rsidRPr="008A484D">
        <w:rPr>
          <w:rFonts w:cs="Tahoma"/>
        </w:rPr>
        <w:t>and profit</w:t>
      </w:r>
      <w:r>
        <w:rPr>
          <w:rFonts w:cs="Tahoma"/>
        </w:rPr>
        <w:t>.</w:t>
      </w:r>
    </w:p>
    <w:p w:rsidR="008A484D" w:rsidRDefault="008A484D" w:rsidP="00DB1C62">
      <w:pPr>
        <w:pStyle w:val="ListParagraph"/>
        <w:numPr>
          <w:ilvl w:val="0"/>
          <w:numId w:val="4"/>
        </w:numPr>
        <w:rPr>
          <w:rFonts w:cs="Tahoma"/>
        </w:rPr>
      </w:pPr>
      <w:r w:rsidRPr="008A484D">
        <w:rPr>
          <w:rFonts w:cs="Tahoma"/>
        </w:rPr>
        <w:t xml:space="preserve">The </w:t>
      </w:r>
      <w:r w:rsidR="000E5EDE">
        <w:rPr>
          <w:rFonts w:cs="Tahoma"/>
        </w:rPr>
        <w:t>E</w:t>
      </w:r>
      <w:r w:rsidRPr="008A484D">
        <w:rPr>
          <w:rFonts w:cs="Tahoma"/>
        </w:rPr>
        <w:t xml:space="preserve">conomic </w:t>
      </w:r>
      <w:r w:rsidR="000E5EDE">
        <w:rPr>
          <w:rFonts w:cs="Tahoma"/>
        </w:rPr>
        <w:t>C</w:t>
      </w:r>
      <w:bookmarkStart w:id="0" w:name="_GoBack"/>
      <w:bookmarkEnd w:id="0"/>
      <w:r w:rsidRPr="008A484D">
        <w:rPr>
          <w:rFonts w:cs="Tahoma"/>
        </w:rPr>
        <w:t>limate on businesses</w:t>
      </w:r>
      <w:r>
        <w:rPr>
          <w:rFonts w:cs="Tahoma"/>
        </w:rPr>
        <w:t xml:space="preserve"> </w:t>
      </w:r>
      <w:r w:rsidR="00DB1C62">
        <w:rPr>
          <w:rFonts w:cs="Tahoma"/>
        </w:rPr>
        <w:t>–</w:t>
      </w:r>
      <w:r>
        <w:rPr>
          <w:rFonts w:cs="Tahoma"/>
        </w:rPr>
        <w:t xml:space="preserve"> </w:t>
      </w:r>
      <w:r w:rsidR="00DB1C62">
        <w:rPr>
          <w:rFonts w:cs="Tahoma"/>
        </w:rPr>
        <w:t xml:space="preserve">to </w:t>
      </w:r>
      <w:r w:rsidRPr="00DB1C62">
        <w:rPr>
          <w:rFonts w:cs="Tahoma"/>
        </w:rPr>
        <w:t>understand how businesses might be affected by changes in the rate of interest.</w:t>
      </w:r>
      <w:r w:rsidR="00DB1C62">
        <w:rPr>
          <w:rFonts w:cs="Tahoma"/>
        </w:rPr>
        <w:t xml:space="preserve"> T</w:t>
      </w:r>
      <w:r w:rsidRPr="00DB1C62">
        <w:rPr>
          <w:rFonts w:cs="Tahoma"/>
        </w:rPr>
        <w:t xml:space="preserve">o </w:t>
      </w:r>
      <w:r w:rsidR="00DB1C62">
        <w:rPr>
          <w:rFonts w:cs="Tahoma"/>
        </w:rPr>
        <w:t>understand</w:t>
      </w:r>
      <w:r w:rsidRPr="00DB1C62">
        <w:rPr>
          <w:rFonts w:cs="Tahoma"/>
        </w:rPr>
        <w:t xml:space="preserve"> how and why businesses might be affected by changes in levels of</w:t>
      </w:r>
      <w:r w:rsidR="00DB1C62">
        <w:rPr>
          <w:rFonts w:cs="Tahoma"/>
        </w:rPr>
        <w:t xml:space="preserve"> </w:t>
      </w:r>
      <w:r w:rsidRPr="00DB1C62">
        <w:rPr>
          <w:rFonts w:cs="Tahoma"/>
        </w:rPr>
        <w:t>employment.</w:t>
      </w:r>
      <w:r w:rsidR="00DB1C62" w:rsidRPr="00DB1C62">
        <w:rPr>
          <w:rFonts w:cs="Tahoma"/>
        </w:rPr>
        <w:t xml:space="preserve"> To understand </w:t>
      </w:r>
      <w:r w:rsidRPr="00DB1C62">
        <w:rPr>
          <w:rFonts w:cs="Tahoma"/>
        </w:rPr>
        <w:t>how demand for products and services may change as incomes fluctuate</w:t>
      </w:r>
      <w:r w:rsidR="00DB1C62">
        <w:rPr>
          <w:rFonts w:cs="Tahoma"/>
        </w:rPr>
        <w:t>.</w:t>
      </w:r>
    </w:p>
    <w:p w:rsidR="00DB1C62" w:rsidRDefault="00DB1C62" w:rsidP="00DB1C62">
      <w:pPr>
        <w:pStyle w:val="ListParagraph"/>
        <w:numPr>
          <w:ilvl w:val="0"/>
          <w:numId w:val="4"/>
        </w:numPr>
        <w:rPr>
          <w:rFonts w:cs="Tahoma"/>
        </w:rPr>
      </w:pPr>
      <w:r>
        <w:rPr>
          <w:rFonts w:cs="Tahoma"/>
        </w:rPr>
        <w:t>Globalisation - to</w:t>
      </w:r>
      <w:r w:rsidRPr="00DB1C62">
        <w:rPr>
          <w:rFonts w:cs="Tahoma"/>
        </w:rPr>
        <w:t xml:space="preserve"> understand globalisation and the benefits and drawbacks that it offers UK businesses.</w:t>
      </w:r>
      <w:r>
        <w:rPr>
          <w:rFonts w:cs="Tahoma"/>
        </w:rPr>
        <w:t xml:space="preserve"> </w:t>
      </w:r>
      <w:r w:rsidRPr="00DB1C62">
        <w:rPr>
          <w:rFonts w:cs="Tahoma"/>
        </w:rPr>
        <w:t>To understand the impact of exchange rates on the profit and sales of those businesses that import and/or export</w:t>
      </w:r>
      <w:r>
        <w:rPr>
          <w:rFonts w:cs="Tahoma"/>
        </w:rPr>
        <w:t>.</w:t>
      </w:r>
    </w:p>
    <w:p w:rsidR="00DB1C62" w:rsidRPr="00DB1C62" w:rsidRDefault="00DB1C62" w:rsidP="00DB1C62">
      <w:pPr>
        <w:pStyle w:val="ListParagraph"/>
        <w:numPr>
          <w:ilvl w:val="0"/>
          <w:numId w:val="4"/>
        </w:numPr>
        <w:rPr>
          <w:rFonts w:cs="Tahoma"/>
        </w:rPr>
      </w:pPr>
      <w:r>
        <w:rPr>
          <w:rFonts w:cs="Tahoma"/>
        </w:rPr>
        <w:t xml:space="preserve">Legislation - </w:t>
      </w:r>
      <w:r w:rsidRPr="00DB1C62">
        <w:rPr>
          <w:rFonts w:cs="Tahoma"/>
        </w:rPr>
        <w:t>the impact of legislation on businesses, for example cost, training needs, recruitment and the consequences of failure to follow legislation for the business.</w:t>
      </w:r>
      <w:r>
        <w:rPr>
          <w:rFonts w:cs="Tahoma"/>
        </w:rPr>
        <w:t xml:space="preserve"> The </w:t>
      </w:r>
      <w:r w:rsidRPr="00DB1C62">
        <w:rPr>
          <w:rFonts w:cs="Tahoma"/>
        </w:rPr>
        <w:t>benefits for providing a safe working environment.</w:t>
      </w:r>
      <w:r>
        <w:rPr>
          <w:rFonts w:cs="Tahoma"/>
        </w:rPr>
        <w:t xml:space="preserve"> </w:t>
      </w:r>
      <w:r w:rsidRPr="00DB1C62">
        <w:rPr>
          <w:rFonts w:cs="Tahoma"/>
        </w:rPr>
        <w:t>Employment law including:</w:t>
      </w:r>
      <w:r>
        <w:rPr>
          <w:rFonts w:cs="Tahoma"/>
        </w:rPr>
        <w:t xml:space="preserve"> </w:t>
      </w:r>
      <w:r w:rsidRPr="00DB1C62">
        <w:rPr>
          <w:rFonts w:cs="Tahoma"/>
        </w:rPr>
        <w:t>National minimum wage/living wage</w:t>
      </w:r>
      <w:r>
        <w:rPr>
          <w:rFonts w:cs="Tahoma"/>
        </w:rPr>
        <w:t xml:space="preserve">, </w:t>
      </w:r>
      <w:r w:rsidRPr="00DB1C62">
        <w:rPr>
          <w:rFonts w:cs="Tahoma"/>
        </w:rPr>
        <w:t>the Equality Act (2010).</w:t>
      </w:r>
    </w:p>
    <w:p w:rsidR="00DB1C62" w:rsidRDefault="00DB1C62" w:rsidP="00DB1C62">
      <w:pPr>
        <w:pStyle w:val="ListParagraph"/>
        <w:rPr>
          <w:rFonts w:cs="Tahoma"/>
        </w:rPr>
      </w:pPr>
      <w:r w:rsidRPr="00DB1C62">
        <w:rPr>
          <w:rFonts w:cs="Tahoma"/>
        </w:rPr>
        <w:t>Health and safety law including</w:t>
      </w:r>
      <w:r>
        <w:rPr>
          <w:rFonts w:cs="Tahoma"/>
        </w:rPr>
        <w:t xml:space="preserve">: </w:t>
      </w:r>
      <w:r w:rsidRPr="00DB1C62">
        <w:rPr>
          <w:rFonts w:cs="Tahoma"/>
        </w:rPr>
        <w:t>The Health and Safety at Work Act (1974).</w:t>
      </w:r>
      <w:r>
        <w:rPr>
          <w:rFonts w:cs="Tahoma"/>
        </w:rPr>
        <w:t xml:space="preserve"> </w:t>
      </w:r>
      <w:r w:rsidRPr="00DB1C62">
        <w:rPr>
          <w:rFonts w:cs="Tahoma"/>
        </w:rPr>
        <w:t>Consumer law including trade descriptions.</w:t>
      </w:r>
    </w:p>
    <w:p w:rsidR="00DB1C62" w:rsidRDefault="00DB1C62" w:rsidP="00DB1C62">
      <w:pPr>
        <w:pStyle w:val="ListParagraph"/>
        <w:numPr>
          <w:ilvl w:val="0"/>
          <w:numId w:val="4"/>
        </w:numPr>
        <w:rPr>
          <w:rFonts w:cs="Tahoma"/>
        </w:rPr>
      </w:pPr>
      <w:r>
        <w:rPr>
          <w:rFonts w:cs="Tahoma"/>
        </w:rPr>
        <w:t xml:space="preserve">Competitive Environment – to </w:t>
      </w:r>
      <w:r w:rsidRPr="00DB1C62">
        <w:rPr>
          <w:rFonts w:cs="Tahoma"/>
        </w:rPr>
        <w:t>understand the meaning of a market and competition</w:t>
      </w:r>
      <w:r>
        <w:rPr>
          <w:rFonts w:cs="Tahoma"/>
        </w:rPr>
        <w:t xml:space="preserve">.  To </w:t>
      </w:r>
      <w:r w:rsidRPr="00DB1C62">
        <w:rPr>
          <w:rFonts w:cs="Tahoma"/>
        </w:rPr>
        <w:t>analyse potential impacts of competition on businesses and identify situations when businesses face minimal or no competition</w:t>
      </w:r>
      <w:r>
        <w:rPr>
          <w:rFonts w:cs="Tahoma"/>
        </w:rPr>
        <w:t xml:space="preserve">. To </w:t>
      </w:r>
      <w:r w:rsidRPr="00DB1C62">
        <w:rPr>
          <w:rFonts w:cs="Tahoma"/>
        </w:rPr>
        <w:t xml:space="preserve">understand the risks </w:t>
      </w:r>
      <w:proofErr w:type="gramStart"/>
      <w:r w:rsidRPr="00DB1C62">
        <w:rPr>
          <w:rFonts w:cs="Tahoma"/>
        </w:rPr>
        <w:t>businesses</w:t>
      </w:r>
      <w:proofErr w:type="gramEnd"/>
      <w:r w:rsidRPr="00DB1C62">
        <w:rPr>
          <w:rFonts w:cs="Tahoma"/>
        </w:rPr>
        <w:t xml:space="preserve"> face and the reasons why all businesses face uncertainty</w:t>
      </w:r>
      <w:r>
        <w:rPr>
          <w:rFonts w:cs="Tahoma"/>
        </w:rPr>
        <w:t xml:space="preserve">. To </w:t>
      </w:r>
      <w:r w:rsidRPr="00DB1C62">
        <w:rPr>
          <w:rFonts w:cs="Tahoma"/>
        </w:rPr>
        <w:t xml:space="preserve">understand the reason why </w:t>
      </w:r>
      <w:proofErr w:type="gramStart"/>
      <w:r w:rsidRPr="00DB1C62">
        <w:rPr>
          <w:rFonts w:cs="Tahoma"/>
        </w:rPr>
        <w:t>entrepreneurs</w:t>
      </w:r>
      <w:proofErr w:type="gramEnd"/>
      <w:r w:rsidRPr="00DB1C62">
        <w:rPr>
          <w:rFonts w:cs="Tahoma"/>
        </w:rPr>
        <w:t xml:space="preserve"> embark on running businesses and the activities businesses can undertake to minimise risks.</w:t>
      </w:r>
    </w:p>
    <w:p w:rsidR="00DB1C62" w:rsidRDefault="00DB1C62" w:rsidP="00DB1C62">
      <w:pPr>
        <w:rPr>
          <w:rFonts w:cs="Tahoma"/>
        </w:rPr>
      </w:pPr>
    </w:p>
    <w:p w:rsidR="00DB1C62" w:rsidRDefault="00DB1C62" w:rsidP="00DB1C62">
      <w:pPr>
        <w:rPr>
          <w:rFonts w:cs="Tahoma"/>
          <w:u w:val="single"/>
        </w:rPr>
      </w:pPr>
      <w:r w:rsidRPr="00DB1C62">
        <w:rPr>
          <w:rFonts w:cs="Tahoma"/>
          <w:u w:val="single"/>
        </w:rPr>
        <w:t>Unit 3 – Business Operations</w:t>
      </w:r>
    </w:p>
    <w:p w:rsidR="00DB1C62" w:rsidRPr="00DB1C62" w:rsidRDefault="00DB1C62" w:rsidP="00DB1C62">
      <w:pPr>
        <w:pStyle w:val="ListParagraph"/>
        <w:numPr>
          <w:ilvl w:val="0"/>
          <w:numId w:val="4"/>
        </w:numPr>
        <w:rPr>
          <w:rFonts w:cs="Tahoma"/>
          <w:u w:val="single"/>
        </w:rPr>
      </w:pPr>
      <w:r>
        <w:rPr>
          <w:rFonts w:cs="Tahoma"/>
        </w:rPr>
        <w:t>Methods of Production – to understand the difference between job and flow production and the advantages of disadvantages of both.  To know which products would be most suitable for the different production methods.</w:t>
      </w:r>
    </w:p>
    <w:p w:rsidR="00DB1C62" w:rsidRPr="00DB1C62" w:rsidRDefault="00DB1C62" w:rsidP="00DB1C62">
      <w:pPr>
        <w:pStyle w:val="ListParagraph"/>
        <w:numPr>
          <w:ilvl w:val="0"/>
          <w:numId w:val="4"/>
        </w:numPr>
        <w:rPr>
          <w:rFonts w:cs="Tahoma"/>
          <w:u w:val="single"/>
        </w:rPr>
      </w:pPr>
      <w:r w:rsidRPr="00DB1C62">
        <w:rPr>
          <w:rFonts w:cs="Tahoma"/>
        </w:rPr>
        <w:t>Lean production - to</w:t>
      </w:r>
      <w:r>
        <w:rPr>
          <w:rFonts w:cs="Tahoma"/>
        </w:rPr>
        <w:t xml:space="preserve"> </w:t>
      </w:r>
      <w:r w:rsidRPr="009A6BC9">
        <w:rPr>
          <w:rFonts w:cs="Tahoma"/>
        </w:rPr>
        <w:t>understand how production might be made more efficient by the us</w:t>
      </w:r>
      <w:r>
        <w:rPr>
          <w:rFonts w:cs="Tahoma"/>
        </w:rPr>
        <w:t>e of lean production techniques such as Kaizen, just-in-time and just-in-case.</w:t>
      </w:r>
    </w:p>
    <w:p w:rsidR="00DB1C62" w:rsidRPr="00DB1C62" w:rsidRDefault="00DB1C62" w:rsidP="00DB1C62">
      <w:pPr>
        <w:pStyle w:val="ListParagraph"/>
        <w:numPr>
          <w:ilvl w:val="0"/>
          <w:numId w:val="4"/>
        </w:numPr>
        <w:rPr>
          <w:rFonts w:cs="Tahoma"/>
          <w:u w:val="single"/>
        </w:rPr>
      </w:pPr>
      <w:r>
        <w:rPr>
          <w:rFonts w:cs="Tahoma"/>
        </w:rPr>
        <w:t>Procurement and Logistics in Business - to understand what is meant by the term procurement and what is meant by the term logistics and t</w:t>
      </w:r>
      <w:r w:rsidRPr="009A6BC9">
        <w:rPr>
          <w:rFonts w:cs="Tahoma"/>
        </w:rPr>
        <w:t xml:space="preserve">he effects of procurement and logistics </w:t>
      </w:r>
      <w:r>
        <w:rPr>
          <w:rFonts w:cs="Tahoma"/>
        </w:rPr>
        <w:t>can have on a business including</w:t>
      </w:r>
      <w:r w:rsidRPr="009A6BC9">
        <w:rPr>
          <w:rFonts w:cs="Tahoma"/>
        </w:rPr>
        <w:t xml:space="preserve"> efficiency and lower unit costs</w:t>
      </w:r>
      <w:r>
        <w:rPr>
          <w:rFonts w:cs="Tahoma"/>
        </w:rPr>
        <w:t>.  To know what a supply chain is and t</w:t>
      </w:r>
      <w:r w:rsidRPr="009A6BC9">
        <w:rPr>
          <w:rFonts w:cs="Tahoma"/>
        </w:rPr>
        <w:t>o explain the benefits of managing an effective supply chain.</w:t>
      </w:r>
    </w:p>
    <w:p w:rsidR="00DB1C62" w:rsidRPr="00DB1C62" w:rsidRDefault="00DB1C62" w:rsidP="00DB1C62">
      <w:pPr>
        <w:pStyle w:val="ListParagraph"/>
        <w:numPr>
          <w:ilvl w:val="0"/>
          <w:numId w:val="4"/>
        </w:numPr>
        <w:rPr>
          <w:rFonts w:cs="Tahoma"/>
          <w:u w:val="single"/>
        </w:rPr>
      </w:pPr>
      <w:r>
        <w:rPr>
          <w:rFonts w:cs="Tahoma"/>
        </w:rPr>
        <w:t>Quality - to understand what is meant by quality and how it can be measured for different businesses. To understand what TQM is and know how TQM can be applied in business to improve quality.  To understand the costs and benefits of maintaining quality and how quality problems may arise as a business grows e.g. outsourcing.</w:t>
      </w:r>
    </w:p>
    <w:p w:rsidR="00DB1C62" w:rsidRPr="00DB1C62" w:rsidRDefault="00DB1C62" w:rsidP="00DB1C62">
      <w:pPr>
        <w:pStyle w:val="ListParagraph"/>
        <w:numPr>
          <w:ilvl w:val="0"/>
          <w:numId w:val="4"/>
        </w:numPr>
        <w:rPr>
          <w:rFonts w:cs="Tahoma"/>
          <w:u w:val="single"/>
        </w:rPr>
      </w:pPr>
      <w:r>
        <w:rPr>
          <w:rFonts w:cs="Tahoma"/>
        </w:rPr>
        <w:t>Customer service - to understand what is meant by customer service and how businesses can provide good customer service.  T</w:t>
      </w:r>
      <w:r w:rsidRPr="00214EDB">
        <w:rPr>
          <w:rFonts w:cs="Tahoma"/>
        </w:rPr>
        <w:t>o understand the importance of provi</w:t>
      </w:r>
      <w:r>
        <w:rPr>
          <w:rFonts w:cs="Tahoma"/>
        </w:rPr>
        <w:t xml:space="preserve">ding good service to customers and </w:t>
      </w:r>
      <w:r w:rsidRPr="00214EDB">
        <w:rPr>
          <w:rFonts w:cs="Tahoma"/>
        </w:rPr>
        <w:t>the dangers of poor customer service.</w:t>
      </w:r>
      <w:r>
        <w:rPr>
          <w:rFonts w:cs="Tahoma"/>
        </w:rPr>
        <w:t xml:space="preserve">  To </w:t>
      </w:r>
      <w:r w:rsidRPr="00214EDB">
        <w:rPr>
          <w:rFonts w:cs="Tahoma"/>
        </w:rPr>
        <w:t>understand the reasons why advances in ICT have allow</w:t>
      </w:r>
      <w:r>
        <w:rPr>
          <w:rFonts w:cs="Tahoma"/>
        </w:rPr>
        <w:t>ed customer services to develop and improve.</w:t>
      </w:r>
    </w:p>
    <w:p w:rsidR="008A484D" w:rsidRPr="008A484D" w:rsidRDefault="008A484D" w:rsidP="008A484D">
      <w:pPr>
        <w:pStyle w:val="ListParagraph"/>
        <w:rPr>
          <w:rFonts w:cs="Tahoma"/>
        </w:rPr>
      </w:pPr>
    </w:p>
    <w:p w:rsidR="006A1FEA" w:rsidRDefault="006A1FEA">
      <w:pPr>
        <w:rPr>
          <w:u w:val="single"/>
        </w:rPr>
      </w:pPr>
    </w:p>
    <w:p w:rsidR="00DB1C62" w:rsidRDefault="00DB1C62" w:rsidP="00DB1C62">
      <w:pPr>
        <w:rPr>
          <w:rFonts w:cs="Tahoma"/>
          <w:u w:val="single"/>
        </w:rPr>
      </w:pPr>
      <w:r w:rsidRPr="00DB1C62">
        <w:rPr>
          <w:rFonts w:cs="Tahoma"/>
          <w:u w:val="single"/>
        </w:rPr>
        <w:t xml:space="preserve">Unit </w:t>
      </w:r>
      <w:r>
        <w:rPr>
          <w:rFonts w:cs="Tahoma"/>
          <w:u w:val="single"/>
        </w:rPr>
        <w:t>4</w:t>
      </w:r>
      <w:r w:rsidRPr="00DB1C62">
        <w:rPr>
          <w:rFonts w:cs="Tahoma"/>
          <w:u w:val="single"/>
        </w:rPr>
        <w:t xml:space="preserve"> – </w:t>
      </w:r>
      <w:r>
        <w:rPr>
          <w:rFonts w:cs="Tahoma"/>
          <w:u w:val="single"/>
        </w:rPr>
        <w:t>Human Resources (HR)</w:t>
      </w:r>
    </w:p>
    <w:p w:rsidR="00C00D07" w:rsidRPr="00C00D07" w:rsidRDefault="00C00D07" w:rsidP="00C00D07">
      <w:pPr>
        <w:pStyle w:val="ListParagraph"/>
        <w:numPr>
          <w:ilvl w:val="0"/>
          <w:numId w:val="5"/>
        </w:numPr>
        <w:rPr>
          <w:rFonts w:cs="Tahoma"/>
        </w:rPr>
      </w:pPr>
      <w:r w:rsidRPr="00C00D07">
        <w:rPr>
          <w:rFonts w:cs="Tahoma"/>
        </w:rPr>
        <w:t>Organisational structures including the appropriateness of organisational</w:t>
      </w:r>
      <w:r>
        <w:rPr>
          <w:rFonts w:cs="Tahoma"/>
        </w:rPr>
        <w:t xml:space="preserve"> </w:t>
      </w:r>
      <w:r w:rsidRPr="00C00D07">
        <w:rPr>
          <w:rFonts w:cs="Tahoma"/>
        </w:rPr>
        <w:t>structures</w:t>
      </w:r>
      <w:r>
        <w:rPr>
          <w:rFonts w:cs="Tahoma"/>
        </w:rPr>
        <w:t xml:space="preserve"> - to</w:t>
      </w:r>
      <w:r w:rsidRPr="00C00D07">
        <w:rPr>
          <w:rFonts w:cs="Tahoma"/>
        </w:rPr>
        <w:t xml:space="preserve"> understand what is meant by internal organisational structures, span of control, chain of command, delayering and delegation.</w:t>
      </w:r>
      <w:r>
        <w:rPr>
          <w:rFonts w:cs="Tahoma"/>
        </w:rPr>
        <w:t xml:space="preserve"> To understand </w:t>
      </w:r>
      <w:r w:rsidRPr="00C00D07">
        <w:rPr>
          <w:rFonts w:cs="Tahoma"/>
        </w:rPr>
        <w:t xml:space="preserve">why </w:t>
      </w:r>
      <w:proofErr w:type="gramStart"/>
      <w:r w:rsidRPr="00C00D07">
        <w:rPr>
          <w:rFonts w:cs="Tahoma"/>
        </w:rPr>
        <w:t>businesses</w:t>
      </w:r>
      <w:proofErr w:type="gramEnd"/>
      <w:r w:rsidRPr="00C00D07">
        <w:rPr>
          <w:rFonts w:cs="Tahoma"/>
        </w:rPr>
        <w:t xml:space="preserve"> have internal organisational structures, including an understanding of different job roles and responsibilities throughout the business.</w:t>
      </w:r>
      <w:r>
        <w:rPr>
          <w:rFonts w:cs="Tahoma"/>
        </w:rPr>
        <w:t xml:space="preserve">  To understand </w:t>
      </w:r>
      <w:r w:rsidRPr="00C00D07">
        <w:rPr>
          <w:rFonts w:cs="Tahoma"/>
        </w:rPr>
        <w:t>the difference between tall and flat structures and the impact that having a tall or flat organisational</w:t>
      </w:r>
      <w:r>
        <w:rPr>
          <w:rFonts w:cs="Tahoma"/>
        </w:rPr>
        <w:t xml:space="preserve"> </w:t>
      </w:r>
      <w:r w:rsidRPr="00C00D07">
        <w:rPr>
          <w:rFonts w:cs="Tahoma"/>
        </w:rPr>
        <w:t>structure has on how a business is managed.</w:t>
      </w:r>
      <w:r>
        <w:rPr>
          <w:rFonts w:cs="Tahoma"/>
        </w:rPr>
        <w:t xml:space="preserve"> T</w:t>
      </w:r>
      <w:r w:rsidRPr="00C00D07">
        <w:rPr>
          <w:rFonts w:cs="Tahoma"/>
        </w:rPr>
        <w:t>o know how organisational structures may affect the different ways of communication.</w:t>
      </w:r>
    </w:p>
    <w:p w:rsidR="00DB1C62" w:rsidRPr="00C00D07" w:rsidRDefault="00C00D07" w:rsidP="00C00D07">
      <w:pPr>
        <w:pStyle w:val="ListParagraph"/>
        <w:numPr>
          <w:ilvl w:val="0"/>
          <w:numId w:val="5"/>
        </w:numPr>
        <w:rPr>
          <w:rFonts w:cs="Tahoma"/>
          <w:u w:val="single"/>
        </w:rPr>
      </w:pPr>
      <w:r w:rsidRPr="00424770">
        <w:rPr>
          <w:rFonts w:cs="Tahoma"/>
        </w:rPr>
        <w:t>Centralisation and decentralisation</w:t>
      </w:r>
      <w:r>
        <w:rPr>
          <w:rFonts w:cs="Tahoma"/>
        </w:rPr>
        <w:t>- to understand the difference between centralisation and decentralisation and the advantages and disadvantages of each.</w:t>
      </w:r>
    </w:p>
    <w:p w:rsidR="00C00D07" w:rsidRDefault="00C00D07" w:rsidP="00C00D07">
      <w:pPr>
        <w:pStyle w:val="ListParagraph"/>
        <w:numPr>
          <w:ilvl w:val="0"/>
          <w:numId w:val="5"/>
        </w:numPr>
        <w:rPr>
          <w:rFonts w:cs="Tahoma"/>
        </w:rPr>
      </w:pPr>
      <w:r>
        <w:rPr>
          <w:rFonts w:cs="Tahoma"/>
        </w:rPr>
        <w:t>R</w:t>
      </w:r>
      <w:r w:rsidRPr="00C00D07">
        <w:rPr>
          <w:rFonts w:cs="Tahoma"/>
        </w:rPr>
        <w:t>ecruitment</w:t>
      </w:r>
      <w:r>
        <w:rPr>
          <w:rFonts w:cs="Tahoma"/>
        </w:rPr>
        <w:t xml:space="preserve"> – </w:t>
      </w:r>
      <w:r w:rsidRPr="00C00D07">
        <w:rPr>
          <w:rFonts w:cs="Tahoma"/>
        </w:rPr>
        <w:t>to understand the difference between internal and external recruitment and the benefits and drawbacks</w:t>
      </w:r>
      <w:r>
        <w:rPr>
          <w:rFonts w:cs="Tahoma"/>
        </w:rPr>
        <w:t xml:space="preserve"> </w:t>
      </w:r>
      <w:r w:rsidRPr="00C00D07">
        <w:rPr>
          <w:rFonts w:cs="Tahoma"/>
        </w:rPr>
        <w:t>of each approach.</w:t>
      </w:r>
      <w:r>
        <w:rPr>
          <w:rFonts w:cs="Tahoma"/>
        </w:rPr>
        <w:t xml:space="preserve">  T</w:t>
      </w:r>
      <w:r w:rsidRPr="00C00D07">
        <w:rPr>
          <w:rFonts w:cs="Tahoma"/>
        </w:rPr>
        <w:t>o outline the main stages in the recruitment and selection process, including an understanding of job analysis, job description, person specification, and selection methods</w:t>
      </w:r>
      <w:r>
        <w:rPr>
          <w:rFonts w:cs="Tahoma"/>
        </w:rPr>
        <w:t>.  T</w:t>
      </w:r>
      <w:r w:rsidRPr="00C00D07">
        <w:rPr>
          <w:rFonts w:cs="Tahoma"/>
        </w:rPr>
        <w:t>o analyse the benefits of having an effective recruitment and selection process for a business.</w:t>
      </w:r>
      <w:r>
        <w:rPr>
          <w:rFonts w:cs="Tahoma"/>
        </w:rPr>
        <w:t xml:space="preserve">  T</w:t>
      </w:r>
      <w:r w:rsidRPr="00C00D07">
        <w:rPr>
          <w:rFonts w:cs="Tahoma"/>
        </w:rPr>
        <w:t>o understand the difference between part time and full-time contracts, job share and zero-hour contracts and understand the benefits of full and part time employment.</w:t>
      </w:r>
    </w:p>
    <w:p w:rsidR="00C00D07" w:rsidRDefault="00C00D07" w:rsidP="00C00D07">
      <w:pPr>
        <w:pStyle w:val="ListParagraph"/>
        <w:numPr>
          <w:ilvl w:val="0"/>
          <w:numId w:val="5"/>
        </w:numPr>
        <w:rPr>
          <w:rFonts w:cs="Tahoma"/>
        </w:rPr>
      </w:pPr>
      <w:r>
        <w:rPr>
          <w:rFonts w:cs="Tahoma"/>
        </w:rPr>
        <w:t>Motivation - To</w:t>
      </w:r>
      <w:r w:rsidRPr="00C00D07">
        <w:rPr>
          <w:rFonts w:cs="Tahoma"/>
        </w:rPr>
        <w:t xml:space="preserve"> understand the benefits of a motivated workforce.</w:t>
      </w:r>
      <w:r>
        <w:rPr>
          <w:rFonts w:cs="Tahoma"/>
        </w:rPr>
        <w:t xml:space="preserve"> To </w:t>
      </w:r>
      <w:r w:rsidRPr="00C00D07">
        <w:rPr>
          <w:rFonts w:cs="Tahoma"/>
        </w:rPr>
        <w:t>understand the use of financial methods of motivation (including an understanding of the main methods of payment including salary, wage, commission and profit sharing)</w:t>
      </w:r>
      <w:r>
        <w:rPr>
          <w:rFonts w:cs="Tahoma"/>
        </w:rPr>
        <w:t>.  To</w:t>
      </w:r>
      <w:r w:rsidRPr="00C00D07">
        <w:rPr>
          <w:rFonts w:cs="Tahoma"/>
        </w:rPr>
        <w:t xml:space="preserve"> understand the use of non-financial methods of motivation, including styles of management, importance of training and greater responsibility, and fringe benefits</w:t>
      </w:r>
      <w:r>
        <w:rPr>
          <w:rFonts w:cs="Tahoma"/>
        </w:rPr>
        <w:t>.</w:t>
      </w:r>
    </w:p>
    <w:p w:rsidR="00C00D07" w:rsidRPr="00C00D07" w:rsidRDefault="00C00D07" w:rsidP="00C00D07">
      <w:pPr>
        <w:pStyle w:val="ListParagraph"/>
        <w:numPr>
          <w:ilvl w:val="0"/>
          <w:numId w:val="5"/>
        </w:numPr>
        <w:rPr>
          <w:rFonts w:cs="Tahoma"/>
        </w:rPr>
      </w:pPr>
      <w:r>
        <w:rPr>
          <w:rFonts w:cs="Tahoma"/>
        </w:rPr>
        <w:t xml:space="preserve">Training - </w:t>
      </w:r>
      <w:r w:rsidRPr="00C00D07">
        <w:rPr>
          <w:rFonts w:cs="Tahoma"/>
        </w:rPr>
        <w:t>to understand the methods of training undertaken by businesses, including induction training, on the job</w:t>
      </w:r>
      <w:r>
        <w:rPr>
          <w:rFonts w:cs="Tahoma"/>
        </w:rPr>
        <w:t xml:space="preserve"> </w:t>
      </w:r>
      <w:r w:rsidRPr="00C00D07">
        <w:rPr>
          <w:rFonts w:cs="Tahoma"/>
        </w:rPr>
        <w:t xml:space="preserve">training and off the job training.  </w:t>
      </w:r>
      <w:r>
        <w:rPr>
          <w:rFonts w:cs="Tahoma"/>
        </w:rPr>
        <w:t>To understand</w:t>
      </w:r>
      <w:r w:rsidRPr="00C00D07">
        <w:rPr>
          <w:rFonts w:cs="Tahoma"/>
        </w:rPr>
        <w:t xml:space="preserve"> the advantages of induction training as well as being able to analyse the benefits and drawbacks of on the job and off the job training and evaluate which would be the most appropriate method for a variety of businesses</w:t>
      </w:r>
      <w:r>
        <w:rPr>
          <w:rFonts w:cs="Tahoma"/>
        </w:rPr>
        <w:t>.</w:t>
      </w:r>
    </w:p>
    <w:p w:rsidR="006A1FEA" w:rsidRDefault="006A1FEA">
      <w:pPr>
        <w:rPr>
          <w:u w:val="single"/>
        </w:rPr>
      </w:pPr>
    </w:p>
    <w:p w:rsidR="006A1FEA" w:rsidRDefault="006A1FEA">
      <w:pPr>
        <w:rPr>
          <w:u w:val="single"/>
        </w:rPr>
      </w:pPr>
    </w:p>
    <w:p w:rsidR="006A1FEA" w:rsidRDefault="006A1FEA">
      <w:pPr>
        <w:rPr>
          <w:u w:val="single"/>
        </w:rPr>
      </w:pPr>
    </w:p>
    <w:p w:rsidR="006A1FEA" w:rsidRDefault="006A1FEA">
      <w:pPr>
        <w:rPr>
          <w:u w:val="single"/>
        </w:rPr>
      </w:pPr>
    </w:p>
    <w:p w:rsidR="006A1FEA" w:rsidRDefault="006A1FEA">
      <w:pPr>
        <w:rPr>
          <w:u w:val="single"/>
        </w:rPr>
      </w:pPr>
    </w:p>
    <w:p w:rsidR="006A1FEA" w:rsidRDefault="006A1FEA">
      <w:pPr>
        <w:rPr>
          <w:u w:val="single"/>
        </w:rPr>
      </w:pPr>
    </w:p>
    <w:p w:rsidR="006A1FEA" w:rsidRDefault="006A1FEA">
      <w:pPr>
        <w:rPr>
          <w:u w:val="single"/>
        </w:rPr>
      </w:pPr>
    </w:p>
    <w:p w:rsidR="006A1FEA" w:rsidRDefault="006A1FEA">
      <w:pPr>
        <w:rPr>
          <w:u w:val="single"/>
        </w:rPr>
      </w:pPr>
    </w:p>
    <w:p w:rsidR="006A1FEA" w:rsidRDefault="006A1FEA">
      <w:pPr>
        <w:rPr>
          <w:u w:val="single"/>
        </w:rPr>
      </w:pPr>
    </w:p>
    <w:p w:rsidR="006A1FEA" w:rsidRDefault="006A1FEA">
      <w:pPr>
        <w:rPr>
          <w:u w:val="single"/>
        </w:rPr>
      </w:pPr>
    </w:p>
    <w:p w:rsidR="006A1FEA" w:rsidRDefault="006A1FEA">
      <w:pPr>
        <w:rPr>
          <w:u w:val="single"/>
        </w:rPr>
      </w:pPr>
    </w:p>
    <w:p w:rsidR="006A1FEA" w:rsidRDefault="006A1FEA">
      <w:pPr>
        <w:rPr>
          <w:u w:val="single"/>
        </w:rPr>
      </w:pPr>
    </w:p>
    <w:p w:rsidR="006A1FEA" w:rsidRDefault="006A1FEA">
      <w:pPr>
        <w:rPr>
          <w:u w:val="single"/>
        </w:rPr>
      </w:pPr>
    </w:p>
    <w:p w:rsidR="006A1FEA" w:rsidRDefault="006A1FEA">
      <w:pPr>
        <w:rPr>
          <w:u w:val="single"/>
        </w:rPr>
      </w:pPr>
    </w:p>
    <w:p w:rsidR="006A1FEA" w:rsidRDefault="006A1FEA">
      <w:pPr>
        <w:rPr>
          <w:u w:val="single"/>
        </w:rPr>
      </w:pPr>
    </w:p>
    <w:p w:rsidR="006A1FEA" w:rsidRPr="006A1FEA" w:rsidRDefault="006A1FEA">
      <w:pPr>
        <w:rPr>
          <w:u w:val="single"/>
        </w:rPr>
      </w:pPr>
    </w:p>
    <w:sectPr w:rsidR="006A1FEA" w:rsidRPr="006A1FEA" w:rsidSect="008A484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C96578"/>
    <w:multiLevelType w:val="hybridMultilevel"/>
    <w:tmpl w:val="F3663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E72FFF"/>
    <w:multiLevelType w:val="hybridMultilevel"/>
    <w:tmpl w:val="12DC0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4115E2"/>
    <w:multiLevelType w:val="hybridMultilevel"/>
    <w:tmpl w:val="858E3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5A588C"/>
    <w:multiLevelType w:val="hybridMultilevel"/>
    <w:tmpl w:val="5C78E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CE5D9C"/>
    <w:multiLevelType w:val="hybridMultilevel"/>
    <w:tmpl w:val="0720A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FEA"/>
    <w:rsid w:val="000E5EDE"/>
    <w:rsid w:val="003842CC"/>
    <w:rsid w:val="006A1FEA"/>
    <w:rsid w:val="006E0C2D"/>
    <w:rsid w:val="00893AB8"/>
    <w:rsid w:val="008A484D"/>
    <w:rsid w:val="00B61DBE"/>
    <w:rsid w:val="00C00D07"/>
    <w:rsid w:val="00CC0125"/>
    <w:rsid w:val="00DB1C62"/>
    <w:rsid w:val="00DC1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C1AD"/>
  <w15:chartTrackingRefBased/>
  <w15:docId w15:val="{9AC77981-E2FD-4F64-9101-164EA08CD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1FEA"/>
    <w:pPr>
      <w:ind w:left="720"/>
      <w:contextualSpacing/>
    </w:pPr>
  </w:style>
  <w:style w:type="table" w:styleId="TableGrid">
    <w:name w:val="Table Grid"/>
    <w:basedOn w:val="TableNormal"/>
    <w:uiPriority w:val="59"/>
    <w:rsid w:val="006A1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A1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1400</Words>
  <Characters>7980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Speak, L</dc:creator>
  <cp:keywords/>
  <dc:description/>
  <cp:lastModifiedBy>Speak, L</cp:lastModifiedBy>
  <cp:revision>3</cp:revision>
  <dcterms:created xsi:type="dcterms:W3CDTF">2024-03-08T07:56:00Z</dcterms:created>
  <dcterms:modified xsi:type="dcterms:W3CDTF">2024-03-08T08:09:00Z</dcterms:modified>
</cp:coreProperties>
</file>